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0BC" w:rsidRDefault="0092569F">
      <w:pPr>
        <w:jc w:val="center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乘车路线介绍</w:t>
      </w:r>
    </w:p>
    <w:p w:rsidR="005430BC" w:rsidRDefault="0092569F">
      <w:r>
        <w:rPr>
          <w:rFonts w:hint="eastAsia"/>
          <w:b/>
          <w:bCs/>
        </w:rPr>
        <w:t>韶山南站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—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韶山宾馆</w:t>
      </w:r>
    </w:p>
    <w:p w:rsidR="005430BC" w:rsidRDefault="0092569F">
      <w:r>
        <w:rPr>
          <w:rFonts w:hint="eastAsia"/>
        </w:rPr>
        <w:t>韶山高铁南站出口即有：</w:t>
      </w:r>
    </w:p>
    <w:p w:rsidR="005430BC" w:rsidRDefault="0092569F">
      <w:pPr>
        <w:ind w:firstLine="420"/>
      </w:pPr>
      <w:r>
        <w:rPr>
          <w:rFonts w:hint="eastAsia"/>
        </w:rPr>
        <w:t>大巴公交和的士搭乘至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韶山风景名胜区游客换乘中心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乘坐景区环保大巴至韶峰景区门楼下车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步行</w:t>
      </w:r>
      <w:r>
        <w:rPr>
          <w:rFonts w:hint="eastAsia"/>
        </w:rPr>
        <w:t>5</w:t>
      </w:r>
      <w:r>
        <w:rPr>
          <w:rFonts w:hint="eastAsia"/>
        </w:rPr>
        <w:t>分钟到韶山宾馆</w:t>
      </w:r>
      <w:r>
        <w:rPr>
          <w:rFonts w:hint="eastAsia"/>
        </w:rPr>
        <w:t>。</w:t>
      </w:r>
    </w:p>
    <w:p w:rsidR="005430BC" w:rsidRDefault="0092569F">
      <w:r>
        <w:rPr>
          <w:rFonts w:hint="eastAsia"/>
        </w:rPr>
        <w:t>（</w:t>
      </w:r>
      <w:r>
        <w:rPr>
          <w:rFonts w:hint="eastAsia"/>
        </w:rPr>
        <w:t>大巴公交：高铁南站出口处的大巴公交上午</w:t>
      </w:r>
      <w:r>
        <w:rPr>
          <w:rFonts w:hint="eastAsia"/>
        </w:rPr>
        <w:t>9:20-</w:t>
      </w:r>
      <w:r>
        <w:rPr>
          <w:rFonts w:hint="eastAsia"/>
        </w:rPr>
        <w:t>下午</w:t>
      </w:r>
      <w:r>
        <w:rPr>
          <w:rFonts w:hint="eastAsia"/>
        </w:rPr>
        <w:t>5:00</w:t>
      </w:r>
      <w:r>
        <w:rPr>
          <w:rFonts w:hint="eastAsia"/>
        </w:rPr>
        <w:t>，费用</w:t>
      </w:r>
      <w:r>
        <w:rPr>
          <w:rFonts w:hint="eastAsia"/>
        </w:rPr>
        <w:t>3</w:t>
      </w:r>
      <w:r>
        <w:rPr>
          <w:rFonts w:hint="eastAsia"/>
        </w:rPr>
        <w:t>元；的士：打表计费；换乘景区环保大巴车辆费用：</w:t>
      </w:r>
      <w:r>
        <w:rPr>
          <w:rFonts w:hint="eastAsia"/>
        </w:rPr>
        <w:t>20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人，上午</w:t>
      </w:r>
      <w:r>
        <w:rPr>
          <w:rFonts w:hint="eastAsia"/>
        </w:rPr>
        <w:t>8:00-</w:t>
      </w:r>
      <w:r>
        <w:rPr>
          <w:rFonts w:hint="eastAsia"/>
        </w:rPr>
        <w:t>下午</w:t>
      </w:r>
      <w:r>
        <w:rPr>
          <w:rFonts w:hint="eastAsia"/>
        </w:rPr>
        <w:t>5:30</w:t>
      </w:r>
      <w:r>
        <w:rPr>
          <w:rFonts w:hint="eastAsia"/>
        </w:rPr>
        <w:t>）</w:t>
      </w:r>
    </w:p>
    <w:p w:rsidR="005430BC" w:rsidRDefault="005430BC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9.45pt;margin-top:140.3pt;width:124.05pt;height:24.1pt;z-index:251659264" o:gfxdata="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FBUMY2QAA&#10;AAcBAAAPAAAAAAAAAAEAIAAAACIAAABkcnMvZG93bnJldi54bWxQSwECFAAUAAAACACHTuJA0gSY&#10;vx0CAAAYBAAADgAAAAAAAAABACAAAAAoAQAAZHJzL2Uyb0RvYy54bWxQSwUGAAAAAAYABgBZAQAA&#10;twUAAAAA&#10;" filled="f" stroked="f" strokeweight=".5pt">
            <v:textbox>
              <w:txbxContent>
                <w:p w:rsidR="005430BC" w:rsidRDefault="0092569F">
                  <w:r>
                    <w:rPr>
                      <w:rFonts w:hint="eastAsia"/>
                    </w:rPr>
                    <w:t>换乘中心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—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韶山宾馆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34.25pt;margin-top:140.3pt;width:124.05pt;height:24.1pt;z-index:251658240" o:gfxdata="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EC/OvYAAAABwEAAA8AAAAAAAAAAQAgAAAAIgAAAGRycy9kb3ducmV2LnhtbFBLAQIUABQA&#10;AAAIAIdO4kADMOJnKQIAACQEAAAOAAAAAAAAAAEAIAAAACcBAABkcnMvZTJvRG9jLnhtbFBLBQYA&#10;AAAABgAGAFkBAADCBQAAAAA=&#10;" filled="f" stroked="f" strokeweight=".5pt">
            <v:textbox>
              <w:txbxContent>
                <w:p w:rsidR="005430BC" w:rsidRDefault="0092569F">
                  <w:r>
                    <w:rPr>
                      <w:rFonts w:hint="eastAsia"/>
                    </w:rPr>
                    <w:t>韶山南站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—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换乘中心</w:t>
                  </w:r>
                </w:p>
              </w:txbxContent>
            </v:textbox>
          </v:shape>
        </w:pict>
      </w:r>
      <w:r w:rsidR="0092569F">
        <w:rPr>
          <w:noProof/>
        </w:rPr>
        <w:drawing>
          <wp:inline distT="0" distB="0" distL="114300" distR="114300">
            <wp:extent cx="2326640" cy="1699895"/>
            <wp:effectExtent l="0" t="0" r="508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6640" cy="1699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92569F">
        <w:rPr>
          <w:rFonts w:hint="eastAsia"/>
        </w:rPr>
        <w:t xml:space="preserve">     </w:t>
      </w:r>
      <w:r w:rsidR="0092569F">
        <w:rPr>
          <w:noProof/>
        </w:rPr>
        <w:drawing>
          <wp:inline distT="0" distB="0" distL="114300" distR="114300">
            <wp:extent cx="2580640" cy="1703070"/>
            <wp:effectExtent l="0" t="0" r="1016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1703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430BC" w:rsidRDefault="005430BC">
      <w:pPr>
        <w:ind w:firstLine="420"/>
      </w:pPr>
    </w:p>
    <w:p w:rsidR="005430BC" w:rsidRDefault="005430BC">
      <w:pPr>
        <w:ind w:firstLine="420"/>
      </w:pPr>
    </w:p>
    <w:p w:rsidR="005430BC" w:rsidRDefault="0092569F">
      <w:r>
        <w:rPr>
          <w:rFonts w:hint="eastAsia"/>
          <w:b/>
          <w:bCs/>
        </w:rPr>
        <w:t>长沙</w:t>
      </w:r>
      <w:r>
        <w:rPr>
          <w:rFonts w:hint="eastAsia"/>
          <w:b/>
          <w:bCs/>
        </w:rPr>
        <w:t>黄花机场</w:t>
      </w:r>
      <w:r>
        <w:rPr>
          <w:rFonts w:hint="eastAsia"/>
        </w:rPr>
        <w:t>：可以直接在机场</w:t>
      </w:r>
      <w:r>
        <w:rPr>
          <w:rFonts w:hint="eastAsia"/>
        </w:rPr>
        <w:t>乘坐</w:t>
      </w:r>
      <w:r>
        <w:rPr>
          <w:rFonts w:hint="eastAsia"/>
        </w:rPr>
        <w:t>磁悬浮列车到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长沙高铁南站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韶山高铁南站；</w:t>
      </w:r>
    </w:p>
    <w:p w:rsidR="005430BC" w:rsidRDefault="0092569F">
      <w:r>
        <w:rPr>
          <w:rFonts w:hint="eastAsia"/>
        </w:rPr>
        <w:t>（机场磁悬浮列车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长沙南，</w:t>
      </w:r>
      <w:r>
        <w:rPr>
          <w:rFonts w:hint="eastAsia"/>
        </w:rPr>
        <w:t>历时</w:t>
      </w:r>
      <w:r>
        <w:rPr>
          <w:rFonts w:hint="eastAsia"/>
        </w:rPr>
        <w:t>20</w:t>
      </w:r>
      <w:r>
        <w:rPr>
          <w:rFonts w:hint="eastAsia"/>
        </w:rPr>
        <w:t>分钟，快速平稳；长沙南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韶山南</w:t>
      </w:r>
      <w:r>
        <w:rPr>
          <w:rFonts w:hint="eastAsia"/>
        </w:rPr>
        <w:t>，</w:t>
      </w:r>
      <w:r>
        <w:rPr>
          <w:rFonts w:hint="eastAsia"/>
        </w:rPr>
        <w:t>一共</w:t>
      </w:r>
      <w:r>
        <w:rPr>
          <w:rFonts w:hint="eastAsia"/>
        </w:rPr>
        <w:t>18</w:t>
      </w:r>
      <w:r>
        <w:rPr>
          <w:rFonts w:hint="eastAsia"/>
        </w:rPr>
        <w:t>趟车次，</w:t>
      </w:r>
      <w:r>
        <w:rPr>
          <w:rFonts w:hint="eastAsia"/>
        </w:rPr>
        <w:t>上午</w:t>
      </w:r>
      <w:r>
        <w:rPr>
          <w:rFonts w:hint="eastAsia"/>
        </w:rPr>
        <w:t>7</w:t>
      </w:r>
      <w:r>
        <w:rPr>
          <w:rFonts w:hint="eastAsia"/>
        </w:rPr>
        <w:t>:</w:t>
      </w:r>
      <w:r>
        <w:rPr>
          <w:rFonts w:hint="eastAsia"/>
        </w:rPr>
        <w:t>22</w:t>
      </w:r>
      <w:r>
        <w:rPr>
          <w:rFonts w:hint="eastAsia"/>
        </w:rPr>
        <w:t>-</w:t>
      </w:r>
      <w:r>
        <w:rPr>
          <w:rFonts w:hint="eastAsia"/>
        </w:rPr>
        <w:t>下午</w:t>
      </w:r>
      <w:r>
        <w:rPr>
          <w:rFonts w:hint="eastAsia"/>
        </w:rPr>
        <w:t>6</w:t>
      </w:r>
      <w:r>
        <w:rPr>
          <w:rFonts w:hint="eastAsia"/>
        </w:rPr>
        <w:t>:</w:t>
      </w:r>
      <w:r>
        <w:rPr>
          <w:rFonts w:hint="eastAsia"/>
        </w:rPr>
        <w:t>2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票价</w:t>
      </w:r>
      <w:r>
        <w:rPr>
          <w:rFonts w:hint="eastAsia"/>
        </w:rPr>
        <w:t>30.5</w:t>
      </w:r>
      <w:r>
        <w:rPr>
          <w:rFonts w:hint="eastAsia"/>
        </w:rPr>
        <w:t>，历时</w:t>
      </w:r>
      <w:r>
        <w:rPr>
          <w:rFonts w:hint="eastAsia"/>
        </w:rPr>
        <w:t>23</w:t>
      </w:r>
      <w:r>
        <w:rPr>
          <w:rFonts w:hint="eastAsia"/>
        </w:rPr>
        <w:t>分钟</w:t>
      </w:r>
      <w:r>
        <w:rPr>
          <w:rFonts w:hint="eastAsia"/>
        </w:rPr>
        <w:t>）</w:t>
      </w:r>
    </w:p>
    <w:p w:rsidR="005430BC" w:rsidRDefault="005430BC"/>
    <w:p w:rsidR="005430BC" w:rsidRDefault="0092569F">
      <w:r>
        <w:rPr>
          <w:rFonts w:hint="eastAsia"/>
          <w:b/>
          <w:bCs/>
        </w:rPr>
        <w:t>长沙高铁南站</w:t>
      </w:r>
      <w:r>
        <w:rPr>
          <w:rFonts w:hint="eastAsia"/>
        </w:rPr>
        <w:t>：</w:t>
      </w:r>
      <w:r>
        <w:rPr>
          <w:rFonts w:hint="eastAsia"/>
        </w:rPr>
        <w:t>可以转站到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韶山高铁南站；</w:t>
      </w:r>
    </w:p>
    <w:p w:rsidR="005430BC" w:rsidRDefault="0092569F">
      <w:r>
        <w:rPr>
          <w:rFonts w:hint="eastAsia"/>
        </w:rPr>
        <w:t>（长沙南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韶山南</w:t>
      </w:r>
      <w:r>
        <w:rPr>
          <w:rFonts w:hint="eastAsia"/>
        </w:rPr>
        <w:t>，</w:t>
      </w:r>
      <w:r>
        <w:rPr>
          <w:rFonts w:hint="eastAsia"/>
        </w:rPr>
        <w:t>一共</w:t>
      </w:r>
      <w:r>
        <w:rPr>
          <w:rFonts w:hint="eastAsia"/>
        </w:rPr>
        <w:t>18</w:t>
      </w:r>
      <w:r>
        <w:rPr>
          <w:rFonts w:hint="eastAsia"/>
        </w:rPr>
        <w:t>趟车次，</w:t>
      </w:r>
      <w:r>
        <w:rPr>
          <w:rFonts w:hint="eastAsia"/>
        </w:rPr>
        <w:t>上午</w:t>
      </w:r>
      <w:r>
        <w:rPr>
          <w:rFonts w:hint="eastAsia"/>
        </w:rPr>
        <w:t>7</w:t>
      </w:r>
      <w:r>
        <w:rPr>
          <w:rFonts w:hint="eastAsia"/>
        </w:rPr>
        <w:t>:</w:t>
      </w:r>
      <w:r>
        <w:rPr>
          <w:rFonts w:hint="eastAsia"/>
        </w:rPr>
        <w:t>22</w:t>
      </w:r>
      <w:r>
        <w:rPr>
          <w:rFonts w:hint="eastAsia"/>
        </w:rPr>
        <w:t>-</w:t>
      </w:r>
      <w:r>
        <w:rPr>
          <w:rFonts w:hint="eastAsia"/>
        </w:rPr>
        <w:t>下午</w:t>
      </w:r>
      <w:r>
        <w:rPr>
          <w:rFonts w:hint="eastAsia"/>
        </w:rPr>
        <w:t>6</w:t>
      </w:r>
      <w:r>
        <w:rPr>
          <w:rFonts w:hint="eastAsia"/>
        </w:rPr>
        <w:t>:</w:t>
      </w:r>
      <w:r>
        <w:rPr>
          <w:rFonts w:hint="eastAsia"/>
        </w:rPr>
        <w:t>2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票价</w:t>
      </w:r>
      <w:r>
        <w:rPr>
          <w:rFonts w:hint="eastAsia"/>
        </w:rPr>
        <w:t>30.5</w:t>
      </w:r>
      <w:r>
        <w:rPr>
          <w:rFonts w:hint="eastAsia"/>
        </w:rPr>
        <w:t>，历时</w:t>
      </w:r>
      <w:r>
        <w:rPr>
          <w:rFonts w:hint="eastAsia"/>
        </w:rPr>
        <w:t>23</w:t>
      </w:r>
      <w:r>
        <w:rPr>
          <w:rFonts w:hint="eastAsia"/>
        </w:rPr>
        <w:t>分钟</w:t>
      </w:r>
      <w:r>
        <w:rPr>
          <w:rFonts w:hint="eastAsia"/>
        </w:rPr>
        <w:t>）</w:t>
      </w:r>
    </w:p>
    <w:p w:rsidR="005430BC" w:rsidRDefault="005430BC"/>
    <w:p w:rsidR="005430BC" w:rsidRDefault="0092569F">
      <w:r>
        <w:rPr>
          <w:rFonts w:hint="eastAsia"/>
          <w:b/>
          <w:bCs/>
        </w:rPr>
        <w:t>湘潭北</w:t>
      </w:r>
      <w:r>
        <w:rPr>
          <w:rFonts w:hint="eastAsia"/>
          <w:b/>
          <w:bCs/>
        </w:rPr>
        <w:t>站</w:t>
      </w:r>
      <w:r>
        <w:rPr>
          <w:rFonts w:hint="eastAsia"/>
        </w:rPr>
        <w:t>：</w:t>
      </w:r>
      <w:r>
        <w:rPr>
          <w:rFonts w:hint="eastAsia"/>
        </w:rPr>
        <w:t>可以转站到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韶山高铁南站；</w:t>
      </w:r>
    </w:p>
    <w:p w:rsidR="005430BC" w:rsidRDefault="0092569F">
      <w:r>
        <w:rPr>
          <w:rFonts w:hint="eastAsia"/>
        </w:rPr>
        <w:t>（湘潭北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韶山南，</w:t>
      </w:r>
      <w:r>
        <w:rPr>
          <w:rFonts w:hint="eastAsia"/>
        </w:rPr>
        <w:t>一共</w:t>
      </w:r>
      <w:r>
        <w:rPr>
          <w:rFonts w:hint="eastAsia"/>
        </w:rPr>
        <w:t>3</w:t>
      </w:r>
      <w:r>
        <w:rPr>
          <w:rFonts w:hint="eastAsia"/>
        </w:rPr>
        <w:t>趟车次，</w:t>
      </w:r>
      <w:r>
        <w:rPr>
          <w:rFonts w:hint="eastAsia"/>
        </w:rPr>
        <w:t>中午</w:t>
      </w:r>
      <w:r>
        <w:rPr>
          <w:rFonts w:hint="eastAsia"/>
        </w:rPr>
        <w:t>12</w:t>
      </w:r>
      <w:r>
        <w:rPr>
          <w:rFonts w:hint="eastAsia"/>
        </w:rPr>
        <w:t>:</w:t>
      </w:r>
      <w:r>
        <w:rPr>
          <w:rFonts w:hint="eastAsia"/>
        </w:rPr>
        <w:t>47</w:t>
      </w:r>
      <w:r>
        <w:rPr>
          <w:rFonts w:hint="eastAsia"/>
        </w:rPr>
        <w:t>-</w:t>
      </w:r>
      <w:r>
        <w:rPr>
          <w:rFonts w:hint="eastAsia"/>
        </w:rPr>
        <w:t>下午</w:t>
      </w:r>
      <w:r>
        <w:rPr>
          <w:rFonts w:hint="eastAsia"/>
        </w:rPr>
        <w:t>6</w:t>
      </w:r>
      <w:r>
        <w:rPr>
          <w:rFonts w:hint="eastAsia"/>
        </w:rPr>
        <w:t>:</w:t>
      </w:r>
      <w:r>
        <w:rPr>
          <w:rFonts w:hint="eastAsia"/>
        </w:rPr>
        <w:t>36</w:t>
      </w:r>
      <w:r>
        <w:rPr>
          <w:rFonts w:hint="eastAsia"/>
        </w:rPr>
        <w:t>，</w:t>
      </w:r>
      <w:r>
        <w:rPr>
          <w:rFonts w:hint="eastAsia"/>
        </w:rPr>
        <w:t>票价</w:t>
      </w:r>
      <w:r>
        <w:rPr>
          <w:rFonts w:hint="eastAsia"/>
        </w:rPr>
        <w:t>18.5</w:t>
      </w:r>
      <w:r>
        <w:rPr>
          <w:rFonts w:hint="eastAsia"/>
        </w:rPr>
        <w:t>，历时</w:t>
      </w:r>
      <w:r>
        <w:rPr>
          <w:rFonts w:hint="eastAsia"/>
        </w:rPr>
        <w:t>14</w:t>
      </w:r>
      <w:r>
        <w:rPr>
          <w:rFonts w:hint="eastAsia"/>
        </w:rPr>
        <w:t>分钟</w:t>
      </w:r>
      <w:r>
        <w:rPr>
          <w:rFonts w:hint="eastAsia"/>
        </w:rPr>
        <w:t>）</w:t>
      </w:r>
    </w:p>
    <w:sectPr w:rsidR="005430BC" w:rsidSect="00543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69F" w:rsidRDefault="0092569F" w:rsidP="0044347C">
      <w:r>
        <w:separator/>
      </w:r>
    </w:p>
  </w:endnote>
  <w:endnote w:type="continuationSeparator" w:id="0">
    <w:p w:rsidR="0092569F" w:rsidRDefault="0092569F" w:rsidP="00443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69F" w:rsidRDefault="0092569F" w:rsidP="0044347C">
      <w:r>
        <w:separator/>
      </w:r>
    </w:p>
  </w:footnote>
  <w:footnote w:type="continuationSeparator" w:id="0">
    <w:p w:rsidR="0092569F" w:rsidRDefault="0092569F" w:rsidP="004434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DE40B5"/>
    <w:rsid w:val="0044347C"/>
    <w:rsid w:val="005430BC"/>
    <w:rsid w:val="0092569F"/>
    <w:rsid w:val="009F3F02"/>
    <w:rsid w:val="5DDE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0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4347C"/>
    <w:rPr>
      <w:sz w:val="18"/>
      <w:szCs w:val="18"/>
    </w:rPr>
  </w:style>
  <w:style w:type="character" w:customStyle="1" w:styleId="Char">
    <w:name w:val="批注框文本 Char"/>
    <w:basedOn w:val="a0"/>
    <w:link w:val="a3"/>
    <w:rsid w:val="0044347C"/>
    <w:rPr>
      <w:kern w:val="2"/>
      <w:sz w:val="18"/>
      <w:szCs w:val="18"/>
    </w:rPr>
  </w:style>
  <w:style w:type="paragraph" w:styleId="a4">
    <w:name w:val="header"/>
    <w:basedOn w:val="a"/>
    <w:link w:val="Char0"/>
    <w:rsid w:val="00443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4347C"/>
    <w:rPr>
      <w:kern w:val="2"/>
      <w:sz w:val="18"/>
      <w:szCs w:val="18"/>
    </w:rPr>
  </w:style>
  <w:style w:type="paragraph" w:styleId="a5">
    <w:name w:val="footer"/>
    <w:basedOn w:val="a"/>
    <w:link w:val="Char1"/>
    <w:rsid w:val="00443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4347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81244</dc:creator>
  <cp:lastModifiedBy>admin</cp:lastModifiedBy>
  <cp:revision>2</cp:revision>
  <dcterms:created xsi:type="dcterms:W3CDTF">2018-04-17T15:06:00Z</dcterms:created>
  <dcterms:modified xsi:type="dcterms:W3CDTF">2018-04-17T15:06:00Z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